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AEA9" w14:textId="77777777" w:rsidR="008D0FE5" w:rsidRDefault="00546C3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Aaron K. Redshaw</w:t>
      </w:r>
    </w:p>
    <w:p w14:paraId="07A94C7D" w14:textId="5BA4A6A2" w:rsidR="008D0FE5" w:rsidRPr="00667424" w:rsidRDefault="00546C3C" w:rsidP="005B27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36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T</w:t>
      </w:r>
      <w:r w:rsidR="00AE486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echnical Writer – Developer Documentation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 / APIs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10"/>
        <w:gridCol w:w="5390"/>
      </w:tblGrid>
      <w:tr w:rsidR="008C44EF" w14:paraId="4620FB8F" w14:textId="77777777" w:rsidTr="00951898">
        <w:tc>
          <w:tcPr>
            <w:tcW w:w="4410" w:type="dxa"/>
          </w:tcPr>
          <w:p w14:paraId="445ECD19" w14:textId="1355BA7C" w:rsidR="005B27A8" w:rsidRPr="00195256" w:rsidRDefault="005B27A8" w:rsidP="00F44710">
            <w:pPr>
              <w:pStyle w:val="Normal1"/>
              <w:tabs>
                <w:tab w:val="right" w:pos="9360"/>
              </w:tabs>
              <w:spacing w:before="60" w:after="120"/>
              <w:rPr>
                <w:color w:val="000000"/>
                <w:sz w:val="22"/>
                <w:szCs w:val="22"/>
              </w:rPr>
            </w:pPr>
            <w:r w:rsidRPr="00195256">
              <w:rPr>
                <w:color w:val="000000"/>
                <w:sz w:val="22"/>
                <w:szCs w:val="22"/>
              </w:rPr>
              <w:t xml:space="preserve">Address: </w:t>
            </w:r>
            <w:r w:rsidR="008C44EF" w:rsidRPr="00195256">
              <w:rPr>
                <w:color w:val="000000"/>
                <w:sz w:val="22"/>
                <w:szCs w:val="22"/>
              </w:rPr>
              <w:t>205 Palo Verde</w:t>
            </w:r>
            <w:r w:rsidR="00B156D6">
              <w:rPr>
                <w:color w:val="000000"/>
                <w:sz w:val="22"/>
                <w:szCs w:val="22"/>
              </w:rPr>
              <w:t xml:space="preserve"> Terrace</w:t>
            </w:r>
            <w:r w:rsidR="008C44EF" w:rsidRPr="00195256">
              <w:rPr>
                <w:color w:val="000000"/>
                <w:sz w:val="22"/>
                <w:szCs w:val="22"/>
              </w:rPr>
              <w:t xml:space="preserve"> </w:t>
            </w:r>
            <w:r w:rsidR="009457B9" w:rsidRPr="00195256">
              <w:rPr>
                <w:color w:val="000000"/>
                <w:sz w:val="22"/>
                <w:szCs w:val="22"/>
              </w:rPr>
              <w:br/>
            </w:r>
            <w:r w:rsidR="008C44EF" w:rsidRPr="00195256">
              <w:rPr>
                <w:color w:val="000000"/>
                <w:sz w:val="22"/>
                <w:szCs w:val="22"/>
              </w:rPr>
              <w:t>Santa Cruz, CA 95060</w:t>
            </w:r>
            <w:r w:rsidRPr="00195256">
              <w:rPr>
                <w:color w:val="000000"/>
                <w:sz w:val="22"/>
                <w:szCs w:val="22"/>
              </w:rPr>
              <w:t xml:space="preserve"> </w:t>
            </w:r>
          </w:p>
          <w:p w14:paraId="7D8A2E08" w14:textId="25708157" w:rsidR="008C44EF" w:rsidRPr="00195256" w:rsidRDefault="005B27A8" w:rsidP="00667424">
            <w:pPr>
              <w:pStyle w:val="Normal1"/>
              <w:tabs>
                <w:tab w:val="right" w:pos="936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195256">
              <w:rPr>
                <w:color w:val="000000"/>
                <w:sz w:val="22"/>
                <w:szCs w:val="22"/>
              </w:rPr>
              <w:t xml:space="preserve">Email: </w:t>
            </w:r>
            <w:hyperlink r:id="rId5" w:history="1">
              <w:r w:rsidRPr="00195256">
                <w:rPr>
                  <w:color w:val="0563C1"/>
                  <w:sz w:val="22"/>
                  <w:szCs w:val="22"/>
                </w:rPr>
                <w:t>akredshaw@gmail.com</w:t>
              </w:r>
            </w:hyperlink>
          </w:p>
          <w:p w14:paraId="53EE854C" w14:textId="781A6877" w:rsidR="008C44EF" w:rsidRPr="00195256" w:rsidRDefault="005B27A8" w:rsidP="005B27A8">
            <w:pPr>
              <w:pStyle w:val="Normal1"/>
              <w:tabs>
                <w:tab w:val="right" w:pos="9360"/>
              </w:tabs>
              <w:spacing w:after="60"/>
              <w:rPr>
                <w:color w:val="000000"/>
                <w:sz w:val="22"/>
                <w:szCs w:val="22"/>
              </w:rPr>
            </w:pPr>
            <w:r w:rsidRPr="00195256">
              <w:rPr>
                <w:color w:val="000000"/>
                <w:sz w:val="22"/>
                <w:szCs w:val="22"/>
              </w:rPr>
              <w:t xml:space="preserve">Phone: </w:t>
            </w:r>
            <w:r w:rsidR="008C44EF" w:rsidRPr="00195256">
              <w:rPr>
                <w:color w:val="000000"/>
                <w:sz w:val="22"/>
                <w:szCs w:val="22"/>
              </w:rPr>
              <w:t>831-419-5296</w:t>
            </w:r>
          </w:p>
        </w:tc>
        <w:tc>
          <w:tcPr>
            <w:tcW w:w="5390" w:type="dxa"/>
          </w:tcPr>
          <w:p w14:paraId="147A978A" w14:textId="77777777" w:rsidR="008C44EF" w:rsidRPr="00195256" w:rsidRDefault="008C44EF" w:rsidP="00043255">
            <w:pPr>
              <w:pStyle w:val="Normal1"/>
              <w:tabs>
                <w:tab w:val="right" w:pos="9360"/>
              </w:tabs>
              <w:spacing w:before="60" w:after="120"/>
              <w:rPr>
                <w:color w:val="0563C1"/>
                <w:sz w:val="22"/>
                <w:szCs w:val="22"/>
                <w:u w:val="single"/>
              </w:rPr>
            </w:pPr>
            <w:r w:rsidRPr="00195256">
              <w:rPr>
                <w:color w:val="000000"/>
                <w:sz w:val="22"/>
                <w:szCs w:val="22"/>
              </w:rPr>
              <w:t xml:space="preserve">LinkedIn: </w:t>
            </w:r>
            <w:hyperlink r:id="rId6">
              <w:r w:rsidRPr="00195256">
                <w:rPr>
                  <w:color w:val="0563C1"/>
                  <w:sz w:val="22"/>
                  <w:szCs w:val="22"/>
                </w:rPr>
                <w:t>https://www.linkedin.com/in/aaron-redshaw/</w:t>
              </w:r>
            </w:hyperlink>
          </w:p>
          <w:p w14:paraId="2851D36D" w14:textId="332A1351" w:rsidR="008C44EF" w:rsidRPr="00195256" w:rsidRDefault="008C44EF" w:rsidP="00667424">
            <w:pPr>
              <w:pStyle w:val="Normal1"/>
              <w:tabs>
                <w:tab w:val="right" w:pos="9360"/>
              </w:tabs>
              <w:rPr>
                <w:color w:val="0563C1"/>
                <w:sz w:val="22"/>
                <w:szCs w:val="22"/>
                <w:u w:val="single"/>
              </w:rPr>
            </w:pPr>
            <w:r w:rsidRPr="00195256">
              <w:rPr>
                <w:color w:val="000000"/>
                <w:sz w:val="22"/>
                <w:szCs w:val="22"/>
              </w:rPr>
              <w:t xml:space="preserve">Blog </w:t>
            </w:r>
            <w:r w:rsidR="000F3565" w:rsidRPr="00195256">
              <w:rPr>
                <w:color w:val="000000"/>
                <w:sz w:val="22"/>
                <w:szCs w:val="22"/>
              </w:rPr>
              <w:t>to help others</w:t>
            </w:r>
            <w:r w:rsidRPr="00195256">
              <w:rPr>
                <w:color w:val="000000"/>
                <w:sz w:val="22"/>
                <w:szCs w:val="22"/>
              </w:rPr>
              <w:t xml:space="preserve"> </w:t>
            </w:r>
            <w:r w:rsidR="000F3565" w:rsidRPr="00195256">
              <w:rPr>
                <w:color w:val="000000"/>
                <w:sz w:val="22"/>
                <w:szCs w:val="22"/>
              </w:rPr>
              <w:t>transition to</w:t>
            </w:r>
            <w:r w:rsidRPr="00195256">
              <w:rPr>
                <w:color w:val="000000"/>
                <w:sz w:val="22"/>
                <w:szCs w:val="22"/>
              </w:rPr>
              <w:t xml:space="preserve"> </w:t>
            </w:r>
            <w:r w:rsidR="000F3565" w:rsidRPr="00195256">
              <w:rPr>
                <w:color w:val="000000"/>
                <w:sz w:val="22"/>
                <w:szCs w:val="22"/>
              </w:rPr>
              <w:t xml:space="preserve">a </w:t>
            </w:r>
            <w:r w:rsidRPr="00195256">
              <w:rPr>
                <w:color w:val="000000"/>
                <w:sz w:val="22"/>
                <w:szCs w:val="22"/>
              </w:rPr>
              <w:t>technical writing</w:t>
            </w:r>
            <w:r w:rsidR="000F3565" w:rsidRPr="00195256">
              <w:rPr>
                <w:color w:val="000000"/>
                <w:sz w:val="22"/>
                <w:szCs w:val="22"/>
              </w:rPr>
              <w:t xml:space="preserve"> career</w:t>
            </w:r>
            <w:r w:rsidRPr="00195256">
              <w:rPr>
                <w:color w:val="000000"/>
                <w:sz w:val="22"/>
                <w:szCs w:val="22"/>
              </w:rPr>
              <w:t>:</w:t>
            </w:r>
          </w:p>
          <w:p w14:paraId="6964A03F" w14:textId="77777777" w:rsidR="008C44EF" w:rsidRPr="00195256" w:rsidRDefault="00EE54E2" w:rsidP="00043255">
            <w:pPr>
              <w:pStyle w:val="Normal1"/>
              <w:tabs>
                <w:tab w:val="right" w:pos="9360"/>
              </w:tabs>
              <w:spacing w:after="120"/>
              <w:rPr>
                <w:color w:val="0563C1"/>
                <w:sz w:val="22"/>
                <w:szCs w:val="22"/>
              </w:rPr>
            </w:pPr>
            <w:hyperlink r:id="rId7" w:history="1">
              <w:r w:rsidR="008C44EF" w:rsidRPr="00195256">
                <w:rPr>
                  <w:color w:val="0563C1"/>
                  <w:sz w:val="22"/>
                  <w:szCs w:val="22"/>
                </w:rPr>
                <w:t>https://aaronkredshaw.com/blog/</w:t>
              </w:r>
            </w:hyperlink>
          </w:p>
          <w:p w14:paraId="007C9306" w14:textId="381B2C43" w:rsidR="009316A8" w:rsidRPr="00195256" w:rsidRDefault="005B27A8" w:rsidP="005B27A8">
            <w:pPr>
              <w:pStyle w:val="Normal1"/>
              <w:tabs>
                <w:tab w:val="right" w:pos="9360"/>
              </w:tabs>
              <w:spacing w:after="60"/>
              <w:rPr>
                <w:color w:val="0563C1"/>
                <w:sz w:val="22"/>
                <w:szCs w:val="22"/>
              </w:rPr>
            </w:pPr>
            <w:r w:rsidRPr="00195256">
              <w:rPr>
                <w:color w:val="000000"/>
                <w:sz w:val="22"/>
                <w:szCs w:val="22"/>
              </w:rPr>
              <w:t xml:space="preserve">GitHub: </w:t>
            </w:r>
            <w:hyperlink r:id="rId8" w:history="1">
              <w:r w:rsidRPr="00195256">
                <w:rPr>
                  <w:color w:val="0563C1"/>
                  <w:sz w:val="22"/>
                  <w:szCs w:val="22"/>
                </w:rPr>
                <w:t>https://github.com/aredshaw</w:t>
              </w:r>
            </w:hyperlink>
          </w:p>
        </w:tc>
      </w:tr>
    </w:tbl>
    <w:p w14:paraId="47258CE6" w14:textId="0DBCD7D4" w:rsidR="009316A8" w:rsidRPr="00195256" w:rsidRDefault="009316A8" w:rsidP="00195256"/>
    <w:p w14:paraId="0311995C" w14:textId="4EBD7561" w:rsidR="003C6BEF" w:rsidRDefault="001152F8" w:rsidP="00802BC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>Summary</w:t>
      </w:r>
    </w:p>
    <w:p w14:paraId="124EDC96" w14:textId="08733D15" w:rsidR="003C6BEF" w:rsidRDefault="00B07861" w:rsidP="00802BC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</w:pPr>
      <w:r>
        <w:t>Technical writer with</w:t>
      </w:r>
      <w:r w:rsidR="00622A7C">
        <w:t xml:space="preserve"> over</w:t>
      </w:r>
      <w:r>
        <w:t xml:space="preserve"> 3</w:t>
      </w:r>
      <w:r w:rsidR="00622A7C">
        <w:t xml:space="preserve"> ½ </w:t>
      </w:r>
      <w:r>
        <w:t>years of experience creating developer documentation. Most projects include code samples, SDKs, APIs, and APKs for embedded devices.</w:t>
      </w:r>
      <w:r w:rsidR="00C25C7D">
        <w:t xml:space="preserve"> Often the lead </w:t>
      </w:r>
      <w:r w:rsidR="00681AF0">
        <w:t xml:space="preserve">on </w:t>
      </w:r>
      <w:r w:rsidR="00C25C7D">
        <w:t xml:space="preserve">new initiatives. </w:t>
      </w:r>
    </w:p>
    <w:p w14:paraId="78236D53" w14:textId="5FCE83D3" w:rsidR="008D0FE5" w:rsidRDefault="00546C3C" w:rsidP="00802BC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>Employment History</w:t>
      </w:r>
    </w:p>
    <w:p w14:paraId="02260889" w14:textId="4CC08500" w:rsidR="00035689" w:rsidRDefault="00E35C82">
      <w:pPr>
        <w:pStyle w:val="Normal1"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Amazon - </w:t>
      </w:r>
      <w:r w:rsidRPr="00E35C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Technical Programmer Writer</w:t>
      </w:r>
      <w:r w:rsidR="00035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05/2020–Present</w:t>
      </w:r>
    </w:p>
    <w:p w14:paraId="08221B28" w14:textId="0C7610B6" w:rsidR="00035689" w:rsidRDefault="00035689">
      <w:pPr>
        <w:pStyle w:val="Normal1"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Area: </w:t>
      </w:r>
      <w:r w:rsidRPr="00035689">
        <w:rPr>
          <w:rFonts w:ascii="Times New Roman" w:eastAsia="Times New Roman" w:hAnsi="Times New Roman" w:cs="Times New Roman"/>
          <w:b/>
        </w:rPr>
        <w:t>Developer Outreach and Education</w:t>
      </w:r>
    </w:p>
    <w:p w14:paraId="6556F2D2" w14:textId="03FFA62E" w:rsidR="00456120" w:rsidRPr="00461471" w:rsidRDefault="00CF22DC" w:rsidP="00456120">
      <w:pPr>
        <w:rPr>
          <w:rFonts w:asciiTheme="majorHAnsi" w:hAnsiTheme="majorHAnsi" w:cstheme="majorHAnsi"/>
        </w:rPr>
      </w:pPr>
      <w:r w:rsidRPr="00461471">
        <w:rPr>
          <w:rFonts w:asciiTheme="majorHAnsi" w:hAnsiTheme="majorHAnsi" w:cstheme="majorHAnsi"/>
        </w:rPr>
        <w:t>Wrote</w:t>
      </w:r>
      <w:r w:rsidR="00CD339B" w:rsidRPr="00461471">
        <w:rPr>
          <w:rFonts w:asciiTheme="majorHAnsi" w:hAnsiTheme="majorHAnsi" w:cstheme="majorHAnsi"/>
        </w:rPr>
        <w:t>, edit</w:t>
      </w:r>
      <w:r w:rsidR="00681AF0" w:rsidRPr="00461471">
        <w:rPr>
          <w:rFonts w:asciiTheme="majorHAnsi" w:hAnsiTheme="majorHAnsi" w:cstheme="majorHAnsi"/>
        </w:rPr>
        <w:t>ed</w:t>
      </w:r>
      <w:r w:rsidR="00CD339B" w:rsidRPr="00461471">
        <w:rPr>
          <w:rFonts w:asciiTheme="majorHAnsi" w:hAnsiTheme="majorHAnsi" w:cstheme="majorHAnsi"/>
        </w:rPr>
        <w:t>, and publish</w:t>
      </w:r>
      <w:r w:rsidR="00681AF0" w:rsidRPr="00461471">
        <w:rPr>
          <w:rFonts w:asciiTheme="majorHAnsi" w:hAnsiTheme="majorHAnsi" w:cstheme="majorHAnsi"/>
        </w:rPr>
        <w:t>ed</w:t>
      </w:r>
      <w:r w:rsidR="00CD339B" w:rsidRPr="00461471">
        <w:rPr>
          <w:rFonts w:asciiTheme="majorHAnsi" w:hAnsiTheme="majorHAnsi" w:cstheme="majorHAnsi"/>
        </w:rPr>
        <w:t xml:space="preserve"> technical documentation intended for third-party developers who</w:t>
      </w:r>
      <w:r w:rsidR="009676C9" w:rsidRPr="00461471">
        <w:rPr>
          <w:rFonts w:asciiTheme="majorHAnsi" w:hAnsiTheme="majorHAnsi" w:cstheme="majorHAnsi"/>
        </w:rPr>
        <w:t xml:space="preserve"> </w:t>
      </w:r>
      <w:r w:rsidR="00CD339B" w:rsidRPr="00461471">
        <w:rPr>
          <w:rFonts w:asciiTheme="majorHAnsi" w:hAnsiTheme="majorHAnsi" w:cstheme="majorHAnsi"/>
        </w:rPr>
        <w:t xml:space="preserve">publish apps on </w:t>
      </w:r>
      <w:r w:rsidR="00F14EA1" w:rsidRPr="00461471">
        <w:rPr>
          <w:rFonts w:asciiTheme="majorHAnsi" w:hAnsiTheme="majorHAnsi" w:cstheme="majorHAnsi"/>
        </w:rPr>
        <w:t>Amazon</w:t>
      </w:r>
      <w:r w:rsidR="00CD339B" w:rsidRPr="00461471">
        <w:rPr>
          <w:rFonts w:asciiTheme="majorHAnsi" w:hAnsiTheme="majorHAnsi" w:cstheme="majorHAnsi"/>
        </w:rPr>
        <w:t xml:space="preserve"> device</w:t>
      </w:r>
      <w:r w:rsidR="009676C9" w:rsidRPr="00461471">
        <w:rPr>
          <w:rFonts w:asciiTheme="majorHAnsi" w:hAnsiTheme="majorHAnsi" w:cstheme="majorHAnsi"/>
        </w:rPr>
        <w:t>s</w:t>
      </w:r>
      <w:r w:rsidR="00CD339B" w:rsidRPr="00461471">
        <w:rPr>
          <w:rFonts w:asciiTheme="majorHAnsi" w:hAnsiTheme="majorHAnsi" w:cstheme="majorHAnsi"/>
        </w:rPr>
        <w:t xml:space="preserve"> and us</w:t>
      </w:r>
      <w:r w:rsidR="009676C9" w:rsidRPr="00461471">
        <w:rPr>
          <w:rFonts w:asciiTheme="majorHAnsi" w:hAnsiTheme="majorHAnsi" w:cstheme="majorHAnsi"/>
        </w:rPr>
        <w:t>e</w:t>
      </w:r>
      <w:r w:rsidR="00CD339B" w:rsidRPr="00461471">
        <w:rPr>
          <w:rFonts w:asciiTheme="majorHAnsi" w:hAnsiTheme="majorHAnsi" w:cstheme="majorHAnsi"/>
        </w:rPr>
        <w:t xml:space="preserve"> </w:t>
      </w:r>
      <w:r w:rsidR="00F14EA1" w:rsidRPr="00461471">
        <w:rPr>
          <w:rFonts w:asciiTheme="majorHAnsi" w:hAnsiTheme="majorHAnsi" w:cstheme="majorHAnsi"/>
        </w:rPr>
        <w:t>Amazon</w:t>
      </w:r>
      <w:r w:rsidR="00CD339B" w:rsidRPr="00461471">
        <w:rPr>
          <w:rFonts w:asciiTheme="majorHAnsi" w:hAnsiTheme="majorHAnsi" w:cstheme="majorHAnsi"/>
        </w:rPr>
        <w:t xml:space="preserve"> services.</w:t>
      </w:r>
    </w:p>
    <w:p w14:paraId="2F0B3292" w14:textId="6DECF69D" w:rsidR="009717D3" w:rsidRPr="00461471" w:rsidRDefault="00387E64" w:rsidP="005B707F">
      <w:pPr>
        <w:pStyle w:val="ListParagraph"/>
        <w:numPr>
          <w:ilvl w:val="0"/>
          <w:numId w:val="12"/>
        </w:numPr>
        <w:contextualSpacing w:val="0"/>
        <w:rPr>
          <w:rFonts w:asciiTheme="majorHAnsi" w:hAnsiTheme="majorHAnsi" w:cstheme="majorHAnsi"/>
        </w:rPr>
      </w:pPr>
      <w:r w:rsidRPr="00461471">
        <w:rPr>
          <w:rFonts w:asciiTheme="majorHAnsi" w:hAnsiTheme="majorHAnsi" w:cstheme="majorHAnsi"/>
        </w:rPr>
        <w:t>Managed</w:t>
      </w:r>
      <w:r w:rsidR="00CF22DC" w:rsidRPr="00461471">
        <w:rPr>
          <w:rFonts w:asciiTheme="majorHAnsi" w:hAnsiTheme="majorHAnsi" w:cstheme="majorHAnsi"/>
        </w:rPr>
        <w:t xml:space="preserve"> </w:t>
      </w:r>
      <w:r w:rsidR="009717D3" w:rsidRPr="00461471">
        <w:rPr>
          <w:rFonts w:asciiTheme="majorHAnsi" w:hAnsiTheme="majorHAnsi" w:cstheme="majorHAnsi"/>
        </w:rPr>
        <w:t xml:space="preserve">all technical documentation for Fire TV, </w:t>
      </w:r>
      <w:r w:rsidR="00DD791A" w:rsidRPr="00461471">
        <w:rPr>
          <w:rFonts w:asciiTheme="majorHAnsi" w:hAnsiTheme="majorHAnsi" w:cstheme="majorHAnsi"/>
        </w:rPr>
        <w:t xml:space="preserve">streaming devices, </w:t>
      </w:r>
      <w:r w:rsidR="009717D3" w:rsidRPr="00461471">
        <w:rPr>
          <w:rFonts w:asciiTheme="majorHAnsi" w:hAnsiTheme="majorHAnsi" w:cstheme="majorHAnsi"/>
        </w:rPr>
        <w:t xml:space="preserve">tablets, </w:t>
      </w:r>
      <w:r w:rsidR="00DA665D" w:rsidRPr="00461471">
        <w:rPr>
          <w:rFonts w:asciiTheme="majorHAnsi" w:hAnsiTheme="majorHAnsi" w:cstheme="majorHAnsi"/>
        </w:rPr>
        <w:t xml:space="preserve">automotive, </w:t>
      </w:r>
      <w:r w:rsidR="009717D3" w:rsidRPr="00461471">
        <w:rPr>
          <w:rFonts w:asciiTheme="majorHAnsi" w:hAnsiTheme="majorHAnsi" w:cstheme="majorHAnsi"/>
        </w:rPr>
        <w:t>Fire OS, Video Skills Kit, and all device specifications.</w:t>
      </w:r>
    </w:p>
    <w:p w14:paraId="735A026A" w14:textId="19C602A6" w:rsidR="006E0A8C" w:rsidRPr="00461471" w:rsidRDefault="008F6D95" w:rsidP="005B707F">
      <w:pPr>
        <w:pStyle w:val="ListParagraph"/>
        <w:numPr>
          <w:ilvl w:val="0"/>
          <w:numId w:val="12"/>
        </w:numPr>
        <w:contextualSpacing w:val="0"/>
        <w:rPr>
          <w:rFonts w:asciiTheme="majorHAnsi" w:hAnsiTheme="majorHAnsi" w:cstheme="majorHAnsi"/>
        </w:rPr>
      </w:pPr>
      <w:r w:rsidRPr="00461471">
        <w:rPr>
          <w:rFonts w:asciiTheme="majorHAnsi" w:hAnsiTheme="majorHAnsi" w:cstheme="majorHAnsi"/>
        </w:rPr>
        <w:t>Created</w:t>
      </w:r>
      <w:r w:rsidR="00456120" w:rsidRPr="00461471">
        <w:rPr>
          <w:rFonts w:asciiTheme="majorHAnsi" w:hAnsiTheme="majorHAnsi" w:cstheme="majorHAnsi"/>
        </w:rPr>
        <w:t xml:space="preserve"> conceptual overviews, user guides, tutorials, </w:t>
      </w:r>
      <w:r w:rsidRPr="00461471">
        <w:rPr>
          <w:rFonts w:asciiTheme="majorHAnsi" w:hAnsiTheme="majorHAnsi" w:cstheme="majorHAnsi"/>
        </w:rPr>
        <w:t>and API reference material.</w:t>
      </w:r>
    </w:p>
    <w:p w14:paraId="0C7279C6" w14:textId="063D0DBB" w:rsidR="00432649" w:rsidRPr="00461471" w:rsidRDefault="00432649" w:rsidP="005B707F">
      <w:pPr>
        <w:pStyle w:val="ListParagraph"/>
        <w:numPr>
          <w:ilvl w:val="0"/>
          <w:numId w:val="12"/>
        </w:numPr>
        <w:contextualSpacing w:val="0"/>
        <w:rPr>
          <w:rFonts w:asciiTheme="majorHAnsi" w:hAnsiTheme="majorHAnsi" w:cstheme="majorHAnsi"/>
        </w:rPr>
      </w:pPr>
      <w:r w:rsidRPr="00461471">
        <w:rPr>
          <w:rFonts w:asciiTheme="majorHAnsi" w:hAnsiTheme="majorHAnsi" w:cstheme="majorHAnsi"/>
        </w:rPr>
        <w:t xml:space="preserve">Tools and languages used: Git, GitHub, Jekyll, Android Studio, Visual Studio Code, Jira, Markdown, YAML, HTML, XML, JSON, Java, Kotlin, </w:t>
      </w:r>
      <w:r w:rsidR="005063F4">
        <w:rPr>
          <w:rFonts w:asciiTheme="majorHAnsi" w:hAnsiTheme="majorHAnsi" w:cstheme="majorHAnsi"/>
        </w:rPr>
        <w:t xml:space="preserve">Linux, </w:t>
      </w:r>
      <w:r w:rsidRPr="00461471">
        <w:rPr>
          <w:rFonts w:asciiTheme="majorHAnsi" w:hAnsiTheme="majorHAnsi" w:cstheme="majorHAnsi"/>
        </w:rPr>
        <w:t>command line.</w:t>
      </w:r>
    </w:p>
    <w:p w14:paraId="24161720" w14:textId="19E8CA79" w:rsidR="008F6D95" w:rsidRPr="00461471" w:rsidRDefault="008F6D95" w:rsidP="005B707F">
      <w:pPr>
        <w:pStyle w:val="ListParagraph"/>
        <w:numPr>
          <w:ilvl w:val="0"/>
          <w:numId w:val="12"/>
        </w:numPr>
        <w:contextualSpacing w:val="0"/>
        <w:rPr>
          <w:rFonts w:asciiTheme="majorHAnsi" w:hAnsiTheme="majorHAnsi" w:cstheme="majorHAnsi"/>
        </w:rPr>
      </w:pPr>
      <w:r w:rsidRPr="00461471">
        <w:rPr>
          <w:rFonts w:asciiTheme="majorHAnsi" w:hAnsiTheme="majorHAnsi" w:cstheme="majorHAnsi"/>
        </w:rPr>
        <w:t xml:space="preserve">As the senior member of the team, often </w:t>
      </w:r>
      <w:r w:rsidR="00CF22DC" w:rsidRPr="00461471">
        <w:rPr>
          <w:rFonts w:asciiTheme="majorHAnsi" w:hAnsiTheme="majorHAnsi" w:cstheme="majorHAnsi"/>
        </w:rPr>
        <w:t xml:space="preserve">the primary </w:t>
      </w:r>
      <w:r w:rsidRPr="00461471">
        <w:rPr>
          <w:rFonts w:asciiTheme="majorHAnsi" w:hAnsiTheme="majorHAnsi" w:cstheme="majorHAnsi"/>
        </w:rPr>
        <w:t xml:space="preserve">contact </w:t>
      </w:r>
      <w:r w:rsidR="00AA50D9" w:rsidRPr="00461471">
        <w:rPr>
          <w:rFonts w:asciiTheme="majorHAnsi" w:hAnsiTheme="majorHAnsi" w:cstheme="majorHAnsi"/>
        </w:rPr>
        <w:t>for advice or help.</w:t>
      </w:r>
    </w:p>
    <w:p w14:paraId="6AF95949" w14:textId="6CD53354" w:rsidR="007C0EE0" w:rsidRPr="005B707F" w:rsidRDefault="00CD1343" w:rsidP="005B707F">
      <w:pPr>
        <w:pStyle w:val="Normal1"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Accomplishments</w:t>
      </w:r>
    </w:p>
    <w:p w14:paraId="34CE39A2" w14:textId="71C791D1" w:rsidR="001152F8" w:rsidRDefault="005B707F" w:rsidP="006A0DB1">
      <w:pPr>
        <w:pStyle w:val="ListParagraph"/>
        <w:numPr>
          <w:ilvl w:val="0"/>
          <w:numId w:val="12"/>
        </w:numPr>
        <w:contextualSpacing w:val="0"/>
      </w:pPr>
      <w:r>
        <w:t>Presented the need for</w:t>
      </w:r>
      <w:r w:rsidR="001152F8" w:rsidRPr="00456120">
        <w:t xml:space="preserve"> </w:t>
      </w:r>
      <w:r>
        <w:t xml:space="preserve">inclusive language to </w:t>
      </w:r>
      <w:r w:rsidR="007B53A0">
        <w:t xml:space="preserve">the </w:t>
      </w:r>
      <w:r w:rsidR="00F14EA1">
        <w:t>team</w:t>
      </w:r>
      <w:r w:rsidR="007B53A0">
        <w:t xml:space="preserve"> and made </w:t>
      </w:r>
      <w:r w:rsidR="00F14EA1">
        <w:t>all documentation updates.</w:t>
      </w:r>
    </w:p>
    <w:p w14:paraId="2CEC8B5A" w14:textId="3303DF81" w:rsidR="00640377" w:rsidRDefault="00640377" w:rsidP="006A0DB1">
      <w:pPr>
        <w:pStyle w:val="ListParagraph"/>
        <w:numPr>
          <w:ilvl w:val="0"/>
          <w:numId w:val="12"/>
        </w:numPr>
        <w:contextualSpacing w:val="0"/>
      </w:pPr>
      <w:r w:rsidRPr="008E573A">
        <w:t xml:space="preserve">Led </w:t>
      </w:r>
      <w:r w:rsidRPr="00640377">
        <w:t>the</w:t>
      </w:r>
      <w:r w:rsidRPr="008E573A">
        <w:t xml:space="preserve"> effort to </w:t>
      </w:r>
      <w:r w:rsidR="006A0DB1">
        <w:t xml:space="preserve">research and </w:t>
      </w:r>
      <w:r w:rsidRPr="008E573A">
        <w:t>add a more robust gating tool for use by specific partners</w:t>
      </w:r>
      <w:r w:rsidR="00CF22DC">
        <w:t>.</w:t>
      </w:r>
    </w:p>
    <w:p w14:paraId="30278694" w14:textId="58316A00" w:rsidR="00A91D89" w:rsidRDefault="00A91D89" w:rsidP="006A0DB1">
      <w:pPr>
        <w:pStyle w:val="ListParagraph"/>
        <w:numPr>
          <w:ilvl w:val="0"/>
          <w:numId w:val="12"/>
        </w:numPr>
        <w:contextualSpacing w:val="0"/>
      </w:pPr>
      <w:r>
        <w:t>Researched, proposed</w:t>
      </w:r>
      <w:r w:rsidR="006A0DB1">
        <w:t xml:space="preserve"> to leadership</w:t>
      </w:r>
      <w:r>
        <w:t>, and then implemented the use of a link checking tool for</w:t>
      </w:r>
      <w:r w:rsidR="007B53A0">
        <w:t xml:space="preserve"> team</w:t>
      </w:r>
      <w:r>
        <w:t xml:space="preserve"> documentation.</w:t>
      </w:r>
    </w:p>
    <w:p w14:paraId="7ABC63BE" w14:textId="6AB5CABE" w:rsidR="0025627B" w:rsidRPr="00456120" w:rsidRDefault="0025627B" w:rsidP="0025627B">
      <w:pPr>
        <w:pStyle w:val="ListParagraph"/>
        <w:numPr>
          <w:ilvl w:val="0"/>
          <w:numId w:val="12"/>
        </w:numPr>
        <w:contextualSpacing w:val="0"/>
      </w:pPr>
      <w:r w:rsidRPr="000E394D">
        <w:t>Researched, proposed to leadership, and led in the first implementation of Kotlin alongside Java code samples. Also created a document plan to include Kotlin site-wide.</w:t>
      </w:r>
    </w:p>
    <w:p w14:paraId="1CFE70CB" w14:textId="1492D37B" w:rsidR="008E573A" w:rsidRDefault="001152F8" w:rsidP="006A0DB1">
      <w:pPr>
        <w:pStyle w:val="ListParagraph"/>
        <w:numPr>
          <w:ilvl w:val="0"/>
          <w:numId w:val="12"/>
        </w:numPr>
        <w:contextualSpacing w:val="0"/>
      </w:pPr>
      <w:r w:rsidRPr="00456120">
        <w:t xml:space="preserve">Created an onboarding plan </w:t>
      </w:r>
      <w:r w:rsidR="008C4D17">
        <w:t>and</w:t>
      </w:r>
      <w:r w:rsidRPr="00456120">
        <w:t xml:space="preserve"> </w:t>
      </w:r>
      <w:r w:rsidR="006A0DB1">
        <w:t xml:space="preserve">extensive </w:t>
      </w:r>
      <w:r w:rsidRPr="00456120">
        <w:t>resources for new technical writers</w:t>
      </w:r>
      <w:r w:rsidR="006A0DB1">
        <w:t>.</w:t>
      </w:r>
    </w:p>
    <w:p w14:paraId="27461684" w14:textId="631298C1" w:rsidR="0025627B" w:rsidRDefault="006A0DB1" w:rsidP="0025627B">
      <w:pPr>
        <w:pStyle w:val="ListParagraph"/>
        <w:numPr>
          <w:ilvl w:val="0"/>
          <w:numId w:val="12"/>
        </w:numPr>
        <w:contextualSpacing w:val="0"/>
      </w:pPr>
      <w:r w:rsidRPr="006A0DB1">
        <w:t>Compiled, installed, and ran Android code on embedded devices</w:t>
      </w:r>
      <w:r>
        <w:t xml:space="preserve"> to improve guide accuracy.</w:t>
      </w:r>
    </w:p>
    <w:p w14:paraId="1D117247" w14:textId="006FAB85" w:rsidR="00AC05A7" w:rsidRDefault="00AC05A7" w:rsidP="006A0DB1">
      <w:pPr>
        <w:pStyle w:val="ListParagraph"/>
        <w:numPr>
          <w:ilvl w:val="0"/>
          <w:numId w:val="12"/>
        </w:numPr>
        <w:contextualSpacing w:val="0"/>
      </w:pPr>
      <w:r>
        <w:t xml:space="preserve">Took </w:t>
      </w:r>
      <w:r w:rsidR="005C2D3D">
        <w:t xml:space="preserve">an </w:t>
      </w:r>
      <w:r>
        <w:t xml:space="preserve">engineering onboarding </w:t>
      </w:r>
      <w:r w:rsidR="005C2D3D">
        <w:t>lab to understand backend development environment in greater depth.</w:t>
      </w:r>
    </w:p>
    <w:p w14:paraId="4D0FDEE1" w14:textId="5BB899A2" w:rsidR="006A0DB1" w:rsidRDefault="006A0DB1" w:rsidP="006A0DB1">
      <w:pPr>
        <w:pStyle w:val="ListParagraph"/>
        <w:numPr>
          <w:ilvl w:val="0"/>
          <w:numId w:val="12"/>
        </w:numPr>
        <w:contextualSpacing w:val="0"/>
      </w:pPr>
      <w:r w:rsidRPr="006A0DB1">
        <w:t>Studied full-stack Android development</w:t>
      </w:r>
      <w:r w:rsidR="00887907">
        <w:t>,</w:t>
      </w:r>
      <w:r w:rsidRPr="006A0DB1">
        <w:t xml:space="preserve"> through Google’s Android Basics in Kotlin course</w:t>
      </w:r>
      <w:r w:rsidR="00DF0CB6">
        <w:t>, in order to improve documentation</w:t>
      </w:r>
      <w:r w:rsidRPr="006A0DB1">
        <w:t>.</w:t>
      </w:r>
    </w:p>
    <w:p w14:paraId="577E35BB" w14:textId="4BA80F3F" w:rsidR="00B535DA" w:rsidRPr="00B535DA" w:rsidRDefault="00DB7048" w:rsidP="00B535DA">
      <w:pPr>
        <w:pStyle w:val="Normal1"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br/>
      </w:r>
      <w:r w:rsidR="00965FC0">
        <w:rPr>
          <w:rFonts w:ascii="Times New Roman" w:eastAsia="Times New Roman" w:hAnsi="Times New Roman" w:cs="Times New Roman"/>
          <w:b/>
        </w:rPr>
        <w:t xml:space="preserve">Samples of </w:t>
      </w:r>
      <w:r w:rsidR="00965FC0" w:rsidRPr="005B707F">
        <w:rPr>
          <w:rFonts w:ascii="Times New Roman" w:eastAsia="Times New Roman" w:hAnsi="Times New Roman" w:cs="Times New Roman"/>
          <w:b/>
        </w:rPr>
        <w:t>work</w:t>
      </w:r>
    </w:p>
    <w:p w14:paraId="57B45775" w14:textId="1D6A038A" w:rsidR="00965FC0" w:rsidRPr="0058771A" w:rsidRDefault="00EE54E2" w:rsidP="00965FC0">
      <w:pPr>
        <w:pStyle w:val="Normal1"/>
        <w:keepLines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color w:val="0563C1"/>
        </w:rPr>
      </w:pPr>
      <w:hyperlink r:id="rId9" w:history="1">
        <w:r w:rsidR="00D83CE3">
          <w:rPr>
            <w:color w:val="0563C1"/>
          </w:rPr>
          <w:t>Step 2: Set Up TvInputService</w:t>
        </w:r>
      </w:hyperlink>
    </w:p>
    <w:p w14:paraId="3C8C0E21" w14:textId="3CE3EB85" w:rsidR="00965FC0" w:rsidRPr="0058771A" w:rsidRDefault="00EE54E2" w:rsidP="00965FC0">
      <w:pPr>
        <w:pStyle w:val="Normal1"/>
        <w:keepLines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color w:val="0563C1"/>
        </w:rPr>
      </w:pPr>
      <w:hyperlink r:id="rId10" w:history="1">
        <w:r w:rsidR="00965FC0" w:rsidRPr="0058771A">
          <w:rPr>
            <w:color w:val="0563C1"/>
          </w:rPr>
          <w:t>Alexa.Launcher API reference</w:t>
        </w:r>
      </w:hyperlink>
    </w:p>
    <w:p w14:paraId="607B6CB7" w14:textId="42542BAC" w:rsidR="00B35DAA" w:rsidRPr="00E17E44" w:rsidRDefault="00E17E44" w:rsidP="00E17E44">
      <w:pPr>
        <w:pStyle w:val="Normal1"/>
        <w:keepLines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color w:val="0563C1"/>
        </w:rPr>
      </w:pPr>
      <w:hyperlink r:id="rId11" w:history="1">
        <w:r w:rsidRPr="00E17E44">
          <w:rPr>
            <w:color w:val="0563C1"/>
          </w:rPr>
          <w:t>Fire OS 8 for Fire</w:t>
        </w:r>
        <w:r w:rsidRPr="00E17E44">
          <w:rPr>
            <w:color w:val="0563C1"/>
          </w:rPr>
          <w:t xml:space="preserve"> </w:t>
        </w:r>
        <w:r w:rsidRPr="00E17E44">
          <w:rPr>
            <w:color w:val="0563C1"/>
          </w:rPr>
          <w:t>Tablets</w:t>
        </w:r>
      </w:hyperlink>
    </w:p>
    <w:p w14:paraId="6DF42723" w14:textId="77777777" w:rsidR="008D0FE5" w:rsidRDefault="00E35C82" w:rsidP="000F0FB7">
      <w:pPr>
        <w:pStyle w:val="Normal1"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4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Expert Support (Placed at Google) – </w:t>
      </w:r>
      <w:r w:rsidR="00546C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Technical Writer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II</w:t>
      </w:r>
      <w:r w:rsidR="00CF0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03/2019– 5/2020</w:t>
      </w:r>
    </w:p>
    <w:p w14:paraId="0CD9A4A8" w14:textId="77777777" w:rsidR="00BF32E0" w:rsidRPr="00BF32E0" w:rsidRDefault="00BF32E0" w:rsidP="00BF32E0">
      <w:pPr>
        <w:pStyle w:val="Normal1"/>
        <w:keepLines/>
        <w:tabs>
          <w:tab w:val="right" w:pos="9360"/>
        </w:tabs>
        <w:spacing w:before="120"/>
        <w:rPr>
          <w:rFonts w:ascii="Times New Roman" w:eastAsia="Times New Roman" w:hAnsi="Times New Roman" w:cs="Times New Roman"/>
          <w:b/>
        </w:rPr>
      </w:pPr>
      <w:r w:rsidRPr="00BF32E0">
        <w:rPr>
          <w:rFonts w:ascii="Times New Roman" w:eastAsia="Times New Roman" w:hAnsi="Times New Roman" w:cs="Times New Roman"/>
          <w:b/>
        </w:rPr>
        <w:t>Payments Central Technical Writer and Project Manager at Google</w:t>
      </w:r>
    </w:p>
    <w:p w14:paraId="148E65F9" w14:textId="41061D49" w:rsidR="00BF32E0" w:rsidRPr="00461471" w:rsidRDefault="00AD2D72" w:rsidP="00BF32E0">
      <w:pPr>
        <w:rPr>
          <w:rFonts w:asciiTheme="majorHAnsi" w:hAnsiTheme="majorHAnsi" w:cstheme="majorHAnsi"/>
        </w:rPr>
      </w:pPr>
      <w:r w:rsidRPr="00461471">
        <w:rPr>
          <w:rFonts w:asciiTheme="majorHAnsi" w:hAnsiTheme="majorHAnsi" w:cstheme="majorHAnsi"/>
        </w:rPr>
        <w:t xml:space="preserve">Wrote succinct, easy-to-follow documentation for internal and external </w:t>
      </w:r>
      <w:r w:rsidR="00857B70" w:rsidRPr="00461471">
        <w:rPr>
          <w:rFonts w:asciiTheme="majorHAnsi" w:hAnsiTheme="majorHAnsi" w:cstheme="majorHAnsi"/>
        </w:rPr>
        <w:t>engineers</w:t>
      </w:r>
      <w:r w:rsidRPr="00461471">
        <w:rPr>
          <w:rFonts w:asciiTheme="majorHAnsi" w:hAnsiTheme="majorHAnsi" w:cstheme="majorHAnsi"/>
        </w:rPr>
        <w:t>, including sample code and APIs.</w:t>
      </w:r>
    </w:p>
    <w:p w14:paraId="63FDE809" w14:textId="3F74C5C6" w:rsidR="00387AA1" w:rsidRPr="00461471" w:rsidRDefault="00803A82" w:rsidP="00387AA1">
      <w:pPr>
        <w:pStyle w:val="ListParagraph"/>
        <w:numPr>
          <w:ilvl w:val="0"/>
          <w:numId w:val="11"/>
        </w:numPr>
        <w:contextualSpacing w:val="0"/>
        <w:rPr>
          <w:rFonts w:asciiTheme="majorHAnsi" w:hAnsiTheme="majorHAnsi" w:cstheme="majorHAnsi"/>
        </w:rPr>
      </w:pPr>
      <w:r w:rsidRPr="00461471">
        <w:rPr>
          <w:rFonts w:asciiTheme="majorHAnsi" w:hAnsiTheme="majorHAnsi" w:cstheme="majorHAnsi"/>
        </w:rPr>
        <w:t xml:space="preserve">Took the lead on </w:t>
      </w:r>
      <w:r w:rsidR="00C36D1B" w:rsidRPr="00461471">
        <w:rPr>
          <w:rFonts w:asciiTheme="majorHAnsi" w:hAnsiTheme="majorHAnsi" w:cstheme="majorHAnsi"/>
        </w:rPr>
        <w:t xml:space="preserve">most </w:t>
      </w:r>
      <w:r w:rsidRPr="00461471">
        <w:rPr>
          <w:rFonts w:asciiTheme="majorHAnsi" w:hAnsiTheme="majorHAnsi" w:cstheme="majorHAnsi"/>
        </w:rPr>
        <w:t xml:space="preserve">projects </w:t>
      </w:r>
      <w:r w:rsidR="00F840BC" w:rsidRPr="00461471">
        <w:rPr>
          <w:rFonts w:asciiTheme="majorHAnsi" w:hAnsiTheme="majorHAnsi" w:cstheme="majorHAnsi"/>
        </w:rPr>
        <w:t>with little or no direction</w:t>
      </w:r>
      <w:r w:rsidR="00C36D1B" w:rsidRPr="00461471">
        <w:rPr>
          <w:rFonts w:asciiTheme="majorHAnsi" w:hAnsiTheme="majorHAnsi" w:cstheme="majorHAnsi"/>
        </w:rPr>
        <w:t>.</w:t>
      </w:r>
      <w:r w:rsidR="00F840BC" w:rsidRPr="00461471">
        <w:rPr>
          <w:rFonts w:asciiTheme="majorHAnsi" w:hAnsiTheme="majorHAnsi" w:cstheme="majorHAnsi"/>
        </w:rPr>
        <w:t xml:space="preserve"> </w:t>
      </w:r>
      <w:r w:rsidR="00D921C4" w:rsidRPr="00461471">
        <w:rPr>
          <w:rFonts w:asciiTheme="majorHAnsi" w:hAnsiTheme="majorHAnsi" w:cstheme="majorHAnsi"/>
        </w:rPr>
        <w:t>R</w:t>
      </w:r>
      <w:r w:rsidR="00F840BC" w:rsidRPr="00461471">
        <w:rPr>
          <w:rFonts w:asciiTheme="majorHAnsi" w:hAnsiTheme="majorHAnsi" w:cstheme="majorHAnsi"/>
        </w:rPr>
        <w:t>esearch</w:t>
      </w:r>
      <w:r w:rsidRPr="00461471">
        <w:rPr>
          <w:rFonts w:asciiTheme="majorHAnsi" w:hAnsiTheme="majorHAnsi" w:cstheme="majorHAnsi"/>
        </w:rPr>
        <w:t>ed</w:t>
      </w:r>
      <w:r w:rsidR="00F840BC" w:rsidRPr="00461471">
        <w:rPr>
          <w:rFonts w:asciiTheme="majorHAnsi" w:hAnsiTheme="majorHAnsi" w:cstheme="majorHAnsi"/>
        </w:rPr>
        <w:t xml:space="preserve"> </w:t>
      </w:r>
      <w:r w:rsidR="00C36D1B" w:rsidRPr="00461471">
        <w:rPr>
          <w:rFonts w:asciiTheme="majorHAnsi" w:hAnsiTheme="majorHAnsi" w:cstheme="majorHAnsi"/>
        </w:rPr>
        <w:t xml:space="preserve">extensively </w:t>
      </w:r>
      <w:r w:rsidR="00F840BC" w:rsidRPr="00461471">
        <w:rPr>
          <w:rFonts w:asciiTheme="majorHAnsi" w:hAnsiTheme="majorHAnsi" w:cstheme="majorHAnsi"/>
        </w:rPr>
        <w:t>and decid</w:t>
      </w:r>
      <w:r w:rsidRPr="00461471">
        <w:rPr>
          <w:rFonts w:asciiTheme="majorHAnsi" w:hAnsiTheme="majorHAnsi" w:cstheme="majorHAnsi"/>
        </w:rPr>
        <w:t>ed</w:t>
      </w:r>
      <w:r w:rsidR="00F840BC" w:rsidRPr="00461471">
        <w:rPr>
          <w:rFonts w:asciiTheme="majorHAnsi" w:hAnsiTheme="majorHAnsi" w:cstheme="majorHAnsi"/>
        </w:rPr>
        <w:t xml:space="preserve"> on a best course of action. Then presented </w:t>
      </w:r>
      <w:r w:rsidR="00A02973" w:rsidRPr="00461471">
        <w:rPr>
          <w:rFonts w:asciiTheme="majorHAnsi" w:hAnsiTheme="majorHAnsi" w:cstheme="majorHAnsi"/>
        </w:rPr>
        <w:t xml:space="preserve">a written project </w:t>
      </w:r>
      <w:r w:rsidR="00F840BC" w:rsidRPr="00461471">
        <w:rPr>
          <w:rFonts w:asciiTheme="majorHAnsi" w:hAnsiTheme="majorHAnsi" w:cstheme="majorHAnsi"/>
        </w:rPr>
        <w:t xml:space="preserve">plan to stakeholders, received approval, and created the documentation, iterating </w:t>
      </w:r>
      <w:r w:rsidR="001D5413" w:rsidRPr="00461471">
        <w:rPr>
          <w:rFonts w:asciiTheme="majorHAnsi" w:hAnsiTheme="majorHAnsi" w:cstheme="majorHAnsi"/>
        </w:rPr>
        <w:t xml:space="preserve">on </w:t>
      </w:r>
      <w:r w:rsidR="00F840BC" w:rsidRPr="00461471">
        <w:rPr>
          <w:rFonts w:asciiTheme="majorHAnsi" w:hAnsiTheme="majorHAnsi" w:cstheme="majorHAnsi"/>
        </w:rPr>
        <w:t>details</w:t>
      </w:r>
      <w:r w:rsidR="00AD2D72" w:rsidRPr="00461471">
        <w:rPr>
          <w:rFonts w:asciiTheme="majorHAnsi" w:hAnsiTheme="majorHAnsi" w:cstheme="majorHAnsi"/>
        </w:rPr>
        <w:t xml:space="preserve"> if needed</w:t>
      </w:r>
      <w:r w:rsidR="00F840BC" w:rsidRPr="00461471">
        <w:rPr>
          <w:rFonts w:asciiTheme="majorHAnsi" w:hAnsiTheme="majorHAnsi" w:cstheme="majorHAnsi"/>
        </w:rPr>
        <w:t>.</w:t>
      </w:r>
    </w:p>
    <w:p w14:paraId="16F2A1ED" w14:textId="3904404B" w:rsidR="00857B70" w:rsidRPr="00461471" w:rsidRDefault="00857B70" w:rsidP="00F840BC">
      <w:pPr>
        <w:pStyle w:val="ListParagraph"/>
        <w:numPr>
          <w:ilvl w:val="0"/>
          <w:numId w:val="11"/>
        </w:numPr>
        <w:contextualSpacing w:val="0"/>
        <w:rPr>
          <w:rFonts w:asciiTheme="majorHAnsi" w:hAnsiTheme="majorHAnsi" w:cstheme="majorHAnsi"/>
        </w:rPr>
      </w:pPr>
      <w:r w:rsidRPr="00461471">
        <w:rPr>
          <w:rFonts w:asciiTheme="majorHAnsi" w:hAnsiTheme="majorHAnsi" w:cstheme="majorHAnsi"/>
        </w:rPr>
        <w:t xml:space="preserve">When an engineer lacked time to modify or create sequence diagrams, </w:t>
      </w:r>
      <w:r w:rsidR="00CE3DBC" w:rsidRPr="00461471">
        <w:rPr>
          <w:rFonts w:asciiTheme="majorHAnsi" w:hAnsiTheme="majorHAnsi" w:cstheme="majorHAnsi"/>
        </w:rPr>
        <w:t>received</w:t>
      </w:r>
      <w:r w:rsidR="00A654B6" w:rsidRPr="00461471">
        <w:rPr>
          <w:rFonts w:asciiTheme="majorHAnsi" w:hAnsiTheme="majorHAnsi" w:cstheme="majorHAnsi"/>
        </w:rPr>
        <w:t xml:space="preserve"> </w:t>
      </w:r>
      <w:r w:rsidRPr="00461471">
        <w:rPr>
          <w:rFonts w:asciiTheme="majorHAnsi" w:hAnsiTheme="majorHAnsi" w:cstheme="majorHAnsi"/>
        </w:rPr>
        <w:t xml:space="preserve">access to the software, learned it quickly, and did the work. </w:t>
      </w:r>
      <w:r w:rsidR="007B53A0" w:rsidRPr="00461471">
        <w:rPr>
          <w:rFonts w:asciiTheme="majorHAnsi" w:hAnsiTheme="majorHAnsi" w:cstheme="majorHAnsi"/>
        </w:rPr>
        <w:t>Reached</w:t>
      </w:r>
      <w:r w:rsidR="00784549" w:rsidRPr="00461471">
        <w:rPr>
          <w:rFonts w:asciiTheme="majorHAnsi" w:hAnsiTheme="majorHAnsi" w:cstheme="majorHAnsi"/>
        </w:rPr>
        <w:t xml:space="preserve"> out to </w:t>
      </w:r>
      <w:r w:rsidR="00A654B6" w:rsidRPr="00461471">
        <w:rPr>
          <w:rFonts w:asciiTheme="majorHAnsi" w:hAnsiTheme="majorHAnsi" w:cstheme="majorHAnsi"/>
        </w:rPr>
        <w:t>an</w:t>
      </w:r>
      <w:r w:rsidR="00784549" w:rsidRPr="00461471">
        <w:rPr>
          <w:rFonts w:asciiTheme="majorHAnsi" w:hAnsiTheme="majorHAnsi" w:cstheme="majorHAnsi"/>
        </w:rPr>
        <w:t xml:space="preserve"> engineer from another team</w:t>
      </w:r>
      <w:r w:rsidR="00CE3DBC" w:rsidRPr="00461471">
        <w:rPr>
          <w:rFonts w:asciiTheme="majorHAnsi" w:hAnsiTheme="majorHAnsi" w:cstheme="majorHAnsi"/>
        </w:rPr>
        <w:t xml:space="preserve">, gaining </w:t>
      </w:r>
      <w:r w:rsidRPr="00461471">
        <w:rPr>
          <w:rFonts w:asciiTheme="majorHAnsi" w:hAnsiTheme="majorHAnsi" w:cstheme="majorHAnsi"/>
        </w:rPr>
        <w:t>valuable insight</w:t>
      </w:r>
      <w:r w:rsidR="00784549" w:rsidRPr="00461471">
        <w:rPr>
          <w:rFonts w:asciiTheme="majorHAnsi" w:hAnsiTheme="majorHAnsi" w:cstheme="majorHAnsi"/>
        </w:rPr>
        <w:t xml:space="preserve">s, </w:t>
      </w:r>
      <w:r w:rsidR="00CE3DBC" w:rsidRPr="00461471">
        <w:rPr>
          <w:rFonts w:asciiTheme="majorHAnsi" w:hAnsiTheme="majorHAnsi" w:cstheme="majorHAnsi"/>
        </w:rPr>
        <w:t>in order to</w:t>
      </w:r>
      <w:r w:rsidR="00784549" w:rsidRPr="00461471">
        <w:rPr>
          <w:rFonts w:asciiTheme="majorHAnsi" w:hAnsiTheme="majorHAnsi" w:cstheme="majorHAnsi"/>
        </w:rPr>
        <w:t xml:space="preserve"> greatly improve</w:t>
      </w:r>
      <w:r w:rsidRPr="00461471">
        <w:rPr>
          <w:rFonts w:asciiTheme="majorHAnsi" w:hAnsiTheme="majorHAnsi" w:cstheme="majorHAnsi"/>
        </w:rPr>
        <w:t xml:space="preserve"> the </w:t>
      </w:r>
      <w:r w:rsidR="00784549" w:rsidRPr="00461471">
        <w:rPr>
          <w:rFonts w:asciiTheme="majorHAnsi" w:hAnsiTheme="majorHAnsi" w:cstheme="majorHAnsi"/>
        </w:rPr>
        <w:t xml:space="preserve">current </w:t>
      </w:r>
      <w:r w:rsidRPr="00461471">
        <w:rPr>
          <w:rFonts w:asciiTheme="majorHAnsi" w:hAnsiTheme="majorHAnsi" w:cstheme="majorHAnsi"/>
        </w:rPr>
        <w:t xml:space="preserve">diagrams. </w:t>
      </w:r>
    </w:p>
    <w:p w14:paraId="4E41F795" w14:textId="16FB4A5B" w:rsidR="00715506" w:rsidRPr="00461471" w:rsidRDefault="00715506" w:rsidP="00F840BC">
      <w:pPr>
        <w:pStyle w:val="ListParagraph"/>
        <w:numPr>
          <w:ilvl w:val="0"/>
          <w:numId w:val="11"/>
        </w:numPr>
        <w:contextualSpacing w:val="0"/>
        <w:rPr>
          <w:rFonts w:asciiTheme="majorHAnsi" w:hAnsiTheme="majorHAnsi" w:cstheme="majorHAnsi"/>
        </w:rPr>
      </w:pPr>
      <w:r w:rsidRPr="00461471">
        <w:rPr>
          <w:rFonts w:asciiTheme="majorHAnsi" w:hAnsiTheme="majorHAnsi" w:cstheme="majorHAnsi"/>
        </w:rPr>
        <w:t xml:space="preserve">Tools and languages used: Two internal documentation platforms, bug tracking, source management, code review, Cloudtop Linux desktop, </w:t>
      </w:r>
      <w:r w:rsidR="009C2D62" w:rsidRPr="00461471">
        <w:rPr>
          <w:rFonts w:asciiTheme="majorHAnsi" w:hAnsiTheme="majorHAnsi" w:cstheme="majorHAnsi"/>
        </w:rPr>
        <w:t xml:space="preserve">command line, </w:t>
      </w:r>
      <w:r w:rsidRPr="00461471">
        <w:rPr>
          <w:rFonts w:asciiTheme="majorHAnsi" w:hAnsiTheme="majorHAnsi" w:cstheme="majorHAnsi"/>
        </w:rPr>
        <w:t>Java, Python, JavaScri</w:t>
      </w:r>
      <w:r w:rsidR="009C2D62" w:rsidRPr="00461471">
        <w:rPr>
          <w:rFonts w:asciiTheme="majorHAnsi" w:hAnsiTheme="majorHAnsi" w:cstheme="majorHAnsi"/>
        </w:rPr>
        <w:t>pt, HTML,</w:t>
      </w:r>
      <w:r w:rsidRPr="00461471">
        <w:rPr>
          <w:rFonts w:asciiTheme="majorHAnsi" w:hAnsiTheme="majorHAnsi" w:cstheme="majorHAnsi"/>
        </w:rPr>
        <w:t xml:space="preserve"> YAML,</w:t>
      </w:r>
      <w:r w:rsidR="009C2D62" w:rsidRPr="00461471">
        <w:rPr>
          <w:rFonts w:asciiTheme="majorHAnsi" w:hAnsiTheme="majorHAnsi" w:cstheme="majorHAnsi"/>
        </w:rPr>
        <w:t xml:space="preserve"> and JSON.</w:t>
      </w:r>
    </w:p>
    <w:p w14:paraId="458D9C04" w14:textId="7AB9EEE9" w:rsidR="00784549" w:rsidRPr="00461471" w:rsidRDefault="009C2D62" w:rsidP="00F840BC">
      <w:pPr>
        <w:pStyle w:val="ListParagraph"/>
        <w:numPr>
          <w:ilvl w:val="0"/>
          <w:numId w:val="11"/>
        </w:numPr>
        <w:contextualSpacing w:val="0"/>
        <w:rPr>
          <w:rFonts w:asciiTheme="majorHAnsi" w:hAnsiTheme="majorHAnsi" w:cstheme="majorHAnsi"/>
        </w:rPr>
      </w:pPr>
      <w:r w:rsidRPr="00461471">
        <w:rPr>
          <w:rFonts w:asciiTheme="majorHAnsi" w:hAnsiTheme="majorHAnsi" w:cstheme="majorHAnsi"/>
        </w:rPr>
        <w:t>Documented REST APIs, gRPC, and Library APIs.</w:t>
      </w:r>
    </w:p>
    <w:p w14:paraId="4025C545" w14:textId="577556D3" w:rsidR="006F7421" w:rsidRPr="00461471" w:rsidRDefault="00D921C4" w:rsidP="00F840BC">
      <w:pPr>
        <w:pStyle w:val="ListParagraph"/>
        <w:numPr>
          <w:ilvl w:val="0"/>
          <w:numId w:val="11"/>
        </w:numPr>
        <w:contextualSpacing w:val="0"/>
        <w:rPr>
          <w:rFonts w:asciiTheme="majorHAnsi" w:hAnsiTheme="majorHAnsi" w:cstheme="majorHAnsi"/>
        </w:rPr>
      </w:pPr>
      <w:r w:rsidRPr="00461471">
        <w:rPr>
          <w:rFonts w:asciiTheme="majorHAnsi" w:hAnsiTheme="majorHAnsi" w:cstheme="majorHAnsi"/>
        </w:rPr>
        <w:t>Created</w:t>
      </w:r>
      <w:r w:rsidR="006F7421" w:rsidRPr="00461471">
        <w:rPr>
          <w:rFonts w:asciiTheme="majorHAnsi" w:hAnsiTheme="majorHAnsi" w:cstheme="majorHAnsi"/>
        </w:rPr>
        <w:t xml:space="preserve"> </w:t>
      </w:r>
      <w:r w:rsidRPr="00461471">
        <w:rPr>
          <w:rFonts w:asciiTheme="majorHAnsi" w:hAnsiTheme="majorHAnsi" w:cstheme="majorHAnsi"/>
        </w:rPr>
        <w:t xml:space="preserve">an </w:t>
      </w:r>
      <w:r w:rsidR="006F7421" w:rsidRPr="00461471">
        <w:rPr>
          <w:rFonts w:asciiTheme="majorHAnsi" w:hAnsiTheme="majorHAnsi" w:cstheme="majorHAnsi"/>
        </w:rPr>
        <w:t xml:space="preserve">onboarding </w:t>
      </w:r>
      <w:r w:rsidRPr="00461471">
        <w:rPr>
          <w:rFonts w:asciiTheme="majorHAnsi" w:hAnsiTheme="majorHAnsi" w:cstheme="majorHAnsi"/>
        </w:rPr>
        <w:t>plan</w:t>
      </w:r>
      <w:r w:rsidR="006F7421" w:rsidRPr="00461471">
        <w:rPr>
          <w:rFonts w:asciiTheme="majorHAnsi" w:hAnsiTheme="majorHAnsi" w:cstheme="majorHAnsi"/>
        </w:rPr>
        <w:t xml:space="preserve"> </w:t>
      </w:r>
      <w:r w:rsidRPr="00461471">
        <w:rPr>
          <w:rFonts w:asciiTheme="majorHAnsi" w:hAnsiTheme="majorHAnsi" w:cstheme="majorHAnsi"/>
        </w:rPr>
        <w:t xml:space="preserve">and other resource materials </w:t>
      </w:r>
      <w:r w:rsidR="006F7421" w:rsidRPr="00461471">
        <w:rPr>
          <w:rFonts w:asciiTheme="majorHAnsi" w:hAnsiTheme="majorHAnsi" w:cstheme="majorHAnsi"/>
        </w:rPr>
        <w:t xml:space="preserve">for </w:t>
      </w:r>
      <w:r w:rsidRPr="00461471">
        <w:rPr>
          <w:rFonts w:asciiTheme="majorHAnsi" w:hAnsiTheme="majorHAnsi" w:cstheme="majorHAnsi"/>
        </w:rPr>
        <w:t xml:space="preserve">a new TVC. </w:t>
      </w:r>
      <w:r w:rsidR="007B53A0" w:rsidRPr="00461471">
        <w:rPr>
          <w:rFonts w:asciiTheme="majorHAnsi" w:hAnsiTheme="majorHAnsi" w:cstheme="majorHAnsi"/>
        </w:rPr>
        <w:t>Performed most of the training the first few weeks</w:t>
      </w:r>
      <w:r w:rsidRPr="00461471">
        <w:rPr>
          <w:rFonts w:asciiTheme="majorHAnsi" w:hAnsiTheme="majorHAnsi" w:cstheme="majorHAnsi"/>
        </w:rPr>
        <w:t>.</w:t>
      </w:r>
    </w:p>
    <w:p w14:paraId="05E80492" w14:textId="3E9AB528" w:rsidR="008D0FE5" w:rsidRDefault="00546C3C" w:rsidP="000F0FB7">
      <w:pPr>
        <w:pStyle w:val="Normal1"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48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Technical Writer - Clyste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08/2018 – 02/2019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 w:rsidR="000F0FB7">
        <w:rPr>
          <w:color w:val="000000"/>
        </w:rPr>
        <w:t>Wrote documentation for this</w:t>
      </w:r>
      <w:r>
        <w:rPr>
          <w:color w:val="000000"/>
        </w:rPr>
        <w:t xml:space="preserve"> user owned, governed, and developed blockchain based social media, app store, and ERP.</w:t>
      </w:r>
    </w:p>
    <w:p w14:paraId="31040A2A" w14:textId="7DDCEEB4" w:rsidR="008D0FE5" w:rsidRDefault="00546C3C" w:rsidP="00F840BC">
      <w:pPr>
        <w:pStyle w:val="ListParagraph"/>
        <w:numPr>
          <w:ilvl w:val="0"/>
          <w:numId w:val="11"/>
        </w:numPr>
        <w:contextualSpacing w:val="0"/>
      </w:pPr>
      <w:r>
        <w:rPr>
          <w:color w:val="000000"/>
        </w:rPr>
        <w:t xml:space="preserve">Wrote a </w:t>
      </w:r>
      <w:r w:rsidRPr="005A5FF2">
        <w:t>technical white paper</w:t>
      </w:r>
      <w:r>
        <w:rPr>
          <w:color w:val="000000"/>
        </w:rPr>
        <w:t xml:space="preserve"> to increase visibility</w:t>
      </w:r>
      <w:r w:rsidR="00BF32E0">
        <w:rPr>
          <w:color w:val="000000"/>
        </w:rPr>
        <w:t>.</w:t>
      </w:r>
    </w:p>
    <w:p w14:paraId="0306BEC9" w14:textId="6F583D35" w:rsidR="008D0FE5" w:rsidRDefault="00546C3C" w:rsidP="00F840BC">
      <w:pPr>
        <w:pStyle w:val="ListParagraph"/>
        <w:numPr>
          <w:ilvl w:val="1"/>
          <w:numId w:val="11"/>
        </w:numPr>
        <w:contextualSpacing w:val="0"/>
        <w:rPr>
          <w:color w:val="000000"/>
        </w:rPr>
      </w:pPr>
      <w:r>
        <w:t>I</w:t>
      </w:r>
      <w:r>
        <w:rPr>
          <w:color w:val="000000"/>
        </w:rPr>
        <w:t>nterview</w:t>
      </w:r>
      <w:r w:rsidR="005A5FF2">
        <w:rPr>
          <w:color w:val="000000"/>
        </w:rPr>
        <w:t>ed</w:t>
      </w:r>
      <w:r>
        <w:rPr>
          <w:color w:val="000000"/>
        </w:rPr>
        <w:t xml:space="preserve"> SMEs, </w:t>
      </w:r>
      <w:r w:rsidR="005A5FF2">
        <w:rPr>
          <w:color w:val="000000"/>
        </w:rPr>
        <w:t xml:space="preserve">performed </w:t>
      </w:r>
      <w:r>
        <w:rPr>
          <w:color w:val="000000"/>
        </w:rPr>
        <w:t>exhaustive research, and incorporat</w:t>
      </w:r>
      <w:r w:rsidR="005A5FF2">
        <w:rPr>
          <w:color w:val="000000"/>
        </w:rPr>
        <w:t>ed</w:t>
      </w:r>
      <w:r>
        <w:rPr>
          <w:color w:val="000000"/>
        </w:rPr>
        <w:t xml:space="preserve"> stakeholder feedback</w:t>
      </w:r>
      <w:r w:rsidR="00261E3C">
        <w:rPr>
          <w:color w:val="000000"/>
        </w:rPr>
        <w:t xml:space="preserve"> through several iterations</w:t>
      </w:r>
      <w:r>
        <w:rPr>
          <w:color w:val="000000"/>
        </w:rPr>
        <w:t>.</w:t>
      </w:r>
    </w:p>
    <w:p w14:paraId="5793086E" w14:textId="5FA4830E" w:rsidR="00970392" w:rsidRPr="00E336FB" w:rsidRDefault="00546C3C" w:rsidP="00F840BC">
      <w:pPr>
        <w:pStyle w:val="ListParagraph"/>
        <w:numPr>
          <w:ilvl w:val="0"/>
          <w:numId w:val="11"/>
        </w:numPr>
        <w:contextualSpacing w:val="0"/>
      </w:pPr>
      <w:r w:rsidRPr="00270225">
        <w:t>Created</w:t>
      </w:r>
      <w:r>
        <w:rPr>
          <w:color w:val="000000"/>
        </w:rPr>
        <w:t xml:space="preserve"> a tri-fold marketing pamphlet</w:t>
      </w:r>
      <w:r w:rsidR="00BF32E0">
        <w:rPr>
          <w:color w:val="000000"/>
        </w:rPr>
        <w:t>.</w:t>
      </w:r>
    </w:p>
    <w:p w14:paraId="2AF09CF8" w14:textId="77777777" w:rsidR="008D0FE5" w:rsidRDefault="00546C3C" w:rsidP="00E336F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80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Education</w:t>
      </w:r>
    </w:p>
    <w:p w14:paraId="0E56ABDE" w14:textId="1CF42453" w:rsidR="008D0FE5" w:rsidRDefault="00546C3C">
      <w:pPr>
        <w:pStyle w:val="Normal1"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B.A. English, Bethany College</w:t>
      </w:r>
      <w:r>
        <w:rPr>
          <w:rFonts w:ascii="Times New Roman" w:eastAsia="Times New Roman" w:hAnsi="Times New Roman" w:cs="Times New Roman"/>
          <w:b/>
          <w:color w:val="000000"/>
        </w:rPr>
        <w:tab/>
        <w:t>1993 – 1996</w:t>
      </w:r>
    </w:p>
    <w:p w14:paraId="2E0C2A88" w14:textId="77777777" w:rsidR="008D0FE5" w:rsidRDefault="00546C3C" w:rsidP="00270225">
      <w:pPr>
        <w:pStyle w:val="ListParagraph"/>
        <w:numPr>
          <w:ilvl w:val="0"/>
          <w:numId w:val="11"/>
        </w:numPr>
      </w:pPr>
      <w:r w:rsidRPr="00270225">
        <w:t>Graduated Summa Cum Laude, 3.93 GPA</w:t>
      </w:r>
      <w:r w:rsidR="00041B93" w:rsidRPr="00270225">
        <w:t>.</w:t>
      </w:r>
    </w:p>
    <w:sectPr w:rsidR="008D0FE5" w:rsidSect="000E394D">
      <w:pgSz w:w="12240" w:h="15840"/>
      <w:pgMar w:top="999" w:right="1170" w:bottom="882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01C6"/>
    <w:multiLevelType w:val="hybridMultilevel"/>
    <w:tmpl w:val="74E2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F115A"/>
    <w:multiLevelType w:val="hybridMultilevel"/>
    <w:tmpl w:val="C7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0746"/>
    <w:multiLevelType w:val="multilevel"/>
    <w:tmpl w:val="500665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C67862"/>
    <w:multiLevelType w:val="multilevel"/>
    <w:tmpl w:val="161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C5E2E"/>
    <w:multiLevelType w:val="multilevel"/>
    <w:tmpl w:val="B3929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995BFD"/>
    <w:multiLevelType w:val="hybridMultilevel"/>
    <w:tmpl w:val="A3E0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2A14"/>
    <w:multiLevelType w:val="multilevel"/>
    <w:tmpl w:val="DB04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40CBC"/>
    <w:multiLevelType w:val="multilevel"/>
    <w:tmpl w:val="9146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45A50"/>
    <w:multiLevelType w:val="multilevel"/>
    <w:tmpl w:val="DBBEC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EAC4BD3"/>
    <w:multiLevelType w:val="hybridMultilevel"/>
    <w:tmpl w:val="4CF6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D1269"/>
    <w:multiLevelType w:val="hybridMultilevel"/>
    <w:tmpl w:val="4B52D940"/>
    <w:lvl w:ilvl="0" w:tplc="5FF6D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24951"/>
    <w:multiLevelType w:val="hybridMultilevel"/>
    <w:tmpl w:val="DBDC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755E"/>
    <w:multiLevelType w:val="hybridMultilevel"/>
    <w:tmpl w:val="D3DC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715C5"/>
    <w:multiLevelType w:val="multilevel"/>
    <w:tmpl w:val="9DA2E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EA23A09"/>
    <w:multiLevelType w:val="multilevel"/>
    <w:tmpl w:val="489C1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28317CD"/>
    <w:multiLevelType w:val="multilevel"/>
    <w:tmpl w:val="894E1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BA90593"/>
    <w:multiLevelType w:val="multilevel"/>
    <w:tmpl w:val="FF38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D6394C"/>
    <w:multiLevelType w:val="multilevel"/>
    <w:tmpl w:val="A198C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D1564D5"/>
    <w:multiLevelType w:val="multilevel"/>
    <w:tmpl w:val="1604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13"/>
  </w:num>
  <w:num w:numId="5">
    <w:abstractNumId w:val="2"/>
  </w:num>
  <w:num w:numId="6">
    <w:abstractNumId w:val="8"/>
  </w:num>
  <w:num w:numId="7">
    <w:abstractNumId w:val="14"/>
  </w:num>
  <w:num w:numId="8">
    <w:abstractNumId w:val="18"/>
  </w:num>
  <w:num w:numId="9">
    <w:abstractNumId w:val="12"/>
  </w:num>
  <w:num w:numId="10">
    <w:abstractNumId w:val="10"/>
  </w:num>
  <w:num w:numId="11">
    <w:abstractNumId w:val="11"/>
  </w:num>
  <w:num w:numId="12">
    <w:abstractNumId w:val="9"/>
  </w:num>
  <w:num w:numId="13">
    <w:abstractNumId w:val="1"/>
  </w:num>
  <w:num w:numId="14">
    <w:abstractNumId w:val="6"/>
  </w:num>
  <w:num w:numId="15">
    <w:abstractNumId w:val="16"/>
  </w:num>
  <w:num w:numId="16">
    <w:abstractNumId w:val="3"/>
  </w:num>
  <w:num w:numId="17">
    <w:abstractNumId w:val="5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E5"/>
    <w:rsid w:val="00034DEF"/>
    <w:rsid w:val="00035689"/>
    <w:rsid w:val="00041B93"/>
    <w:rsid w:val="00043255"/>
    <w:rsid w:val="0004719D"/>
    <w:rsid w:val="00097E6D"/>
    <w:rsid w:val="000E394D"/>
    <w:rsid w:val="000F0FB7"/>
    <w:rsid w:val="000F3565"/>
    <w:rsid w:val="001152F8"/>
    <w:rsid w:val="001668B9"/>
    <w:rsid w:val="00172665"/>
    <w:rsid w:val="00195256"/>
    <w:rsid w:val="001D5413"/>
    <w:rsid w:val="001F07A9"/>
    <w:rsid w:val="00203DB5"/>
    <w:rsid w:val="00206AD5"/>
    <w:rsid w:val="00221FFF"/>
    <w:rsid w:val="00234B2E"/>
    <w:rsid w:val="00251E41"/>
    <w:rsid w:val="0025627B"/>
    <w:rsid w:val="00261E3C"/>
    <w:rsid w:val="00265DE0"/>
    <w:rsid w:val="00270225"/>
    <w:rsid w:val="002A3E87"/>
    <w:rsid w:val="002B7970"/>
    <w:rsid w:val="002D3CCD"/>
    <w:rsid w:val="0033463F"/>
    <w:rsid w:val="003412E9"/>
    <w:rsid w:val="0036401D"/>
    <w:rsid w:val="00370BEC"/>
    <w:rsid w:val="00387AA1"/>
    <w:rsid w:val="00387E64"/>
    <w:rsid w:val="00392216"/>
    <w:rsid w:val="003A33F4"/>
    <w:rsid w:val="003A6F38"/>
    <w:rsid w:val="003C6BEF"/>
    <w:rsid w:val="00411B36"/>
    <w:rsid w:val="00413098"/>
    <w:rsid w:val="004216D5"/>
    <w:rsid w:val="00432649"/>
    <w:rsid w:val="00433082"/>
    <w:rsid w:val="00456120"/>
    <w:rsid w:val="00461471"/>
    <w:rsid w:val="00471A1E"/>
    <w:rsid w:val="004B092E"/>
    <w:rsid w:val="004B5971"/>
    <w:rsid w:val="004D08F8"/>
    <w:rsid w:val="00500D9B"/>
    <w:rsid w:val="005063F4"/>
    <w:rsid w:val="00536A5B"/>
    <w:rsid w:val="00546C3C"/>
    <w:rsid w:val="0058771A"/>
    <w:rsid w:val="005A5FF2"/>
    <w:rsid w:val="005B27A8"/>
    <w:rsid w:val="005B707F"/>
    <w:rsid w:val="005C2D3D"/>
    <w:rsid w:val="005E2FF5"/>
    <w:rsid w:val="00622A7C"/>
    <w:rsid w:val="00640377"/>
    <w:rsid w:val="00654E61"/>
    <w:rsid w:val="00667424"/>
    <w:rsid w:val="00681AF0"/>
    <w:rsid w:val="006A0DB1"/>
    <w:rsid w:val="006A300C"/>
    <w:rsid w:val="006B1D77"/>
    <w:rsid w:val="006C7EC8"/>
    <w:rsid w:val="006D55F5"/>
    <w:rsid w:val="006E0A8C"/>
    <w:rsid w:val="006E1DAA"/>
    <w:rsid w:val="006F7421"/>
    <w:rsid w:val="00715506"/>
    <w:rsid w:val="00734736"/>
    <w:rsid w:val="00737634"/>
    <w:rsid w:val="00784549"/>
    <w:rsid w:val="007B53A0"/>
    <w:rsid w:val="007C0EE0"/>
    <w:rsid w:val="00802BCD"/>
    <w:rsid w:val="00803A82"/>
    <w:rsid w:val="00857B70"/>
    <w:rsid w:val="00887907"/>
    <w:rsid w:val="008C44EF"/>
    <w:rsid w:val="008C4D17"/>
    <w:rsid w:val="008D0FE5"/>
    <w:rsid w:val="008E573A"/>
    <w:rsid w:val="008E5DE5"/>
    <w:rsid w:val="008F602C"/>
    <w:rsid w:val="008F6D95"/>
    <w:rsid w:val="009070C8"/>
    <w:rsid w:val="009316A8"/>
    <w:rsid w:val="009457B9"/>
    <w:rsid w:val="00951898"/>
    <w:rsid w:val="00961C94"/>
    <w:rsid w:val="00965FC0"/>
    <w:rsid w:val="009676C9"/>
    <w:rsid w:val="00970392"/>
    <w:rsid w:val="009717D3"/>
    <w:rsid w:val="009B5FEF"/>
    <w:rsid w:val="009C2D62"/>
    <w:rsid w:val="009D18B4"/>
    <w:rsid w:val="009E4794"/>
    <w:rsid w:val="00A01907"/>
    <w:rsid w:val="00A02296"/>
    <w:rsid w:val="00A02973"/>
    <w:rsid w:val="00A0330E"/>
    <w:rsid w:val="00A10569"/>
    <w:rsid w:val="00A37F10"/>
    <w:rsid w:val="00A400E2"/>
    <w:rsid w:val="00A54F69"/>
    <w:rsid w:val="00A654B6"/>
    <w:rsid w:val="00A842B9"/>
    <w:rsid w:val="00A91D89"/>
    <w:rsid w:val="00AA50D9"/>
    <w:rsid w:val="00AB0665"/>
    <w:rsid w:val="00AC05A7"/>
    <w:rsid w:val="00AC4587"/>
    <w:rsid w:val="00AC6B7C"/>
    <w:rsid w:val="00AD2D72"/>
    <w:rsid w:val="00AD63FA"/>
    <w:rsid w:val="00AE04FA"/>
    <w:rsid w:val="00AE4861"/>
    <w:rsid w:val="00AF4D25"/>
    <w:rsid w:val="00B07861"/>
    <w:rsid w:val="00B156D6"/>
    <w:rsid w:val="00B35DAA"/>
    <w:rsid w:val="00B36269"/>
    <w:rsid w:val="00B36752"/>
    <w:rsid w:val="00B535DA"/>
    <w:rsid w:val="00B935AA"/>
    <w:rsid w:val="00BF32E0"/>
    <w:rsid w:val="00C13286"/>
    <w:rsid w:val="00C14E16"/>
    <w:rsid w:val="00C25C7D"/>
    <w:rsid w:val="00C267C3"/>
    <w:rsid w:val="00C36D1B"/>
    <w:rsid w:val="00C77615"/>
    <w:rsid w:val="00C838F6"/>
    <w:rsid w:val="00C87CE6"/>
    <w:rsid w:val="00CA58A6"/>
    <w:rsid w:val="00CD1343"/>
    <w:rsid w:val="00CD339B"/>
    <w:rsid w:val="00CE3DBC"/>
    <w:rsid w:val="00CF0E52"/>
    <w:rsid w:val="00CF22DC"/>
    <w:rsid w:val="00D05AD5"/>
    <w:rsid w:val="00D11DB7"/>
    <w:rsid w:val="00D424E4"/>
    <w:rsid w:val="00D707B2"/>
    <w:rsid w:val="00D83CE3"/>
    <w:rsid w:val="00D921C4"/>
    <w:rsid w:val="00DA665D"/>
    <w:rsid w:val="00DB7048"/>
    <w:rsid w:val="00DD791A"/>
    <w:rsid w:val="00DF0CB6"/>
    <w:rsid w:val="00E07360"/>
    <w:rsid w:val="00E17E44"/>
    <w:rsid w:val="00E336FB"/>
    <w:rsid w:val="00E35C82"/>
    <w:rsid w:val="00EE54E2"/>
    <w:rsid w:val="00F14EA1"/>
    <w:rsid w:val="00F41269"/>
    <w:rsid w:val="00F44710"/>
    <w:rsid w:val="00F840BC"/>
    <w:rsid w:val="00F87F52"/>
    <w:rsid w:val="00F90A2A"/>
    <w:rsid w:val="00F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276AE"/>
  <w15:docId w15:val="{C3D71B22-89FC-684A-9DEF-315BD329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CE6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1"/>
    <w:next w:val="Normal1"/>
    <w:rsid w:val="008D0FE5"/>
    <w:pPr>
      <w:keepNext/>
      <w:keepLines/>
      <w:spacing w:before="240"/>
      <w:ind w:hanging="630"/>
      <w:outlineLvl w:val="0"/>
    </w:pPr>
    <w:rPr>
      <w:rFonts w:ascii="Tahoma" w:eastAsia="Tahoma" w:hAnsi="Tahoma" w:cs="Tahoma"/>
      <w:sz w:val="32"/>
      <w:szCs w:val="32"/>
    </w:rPr>
  </w:style>
  <w:style w:type="paragraph" w:styleId="Heading2">
    <w:name w:val="heading 2"/>
    <w:basedOn w:val="Normal1"/>
    <w:next w:val="Normal1"/>
    <w:rsid w:val="008D0FE5"/>
    <w:pPr>
      <w:outlineLvl w:val="1"/>
    </w:pPr>
    <w:rPr>
      <w:b/>
      <w:sz w:val="26"/>
      <w:szCs w:val="26"/>
    </w:rPr>
  </w:style>
  <w:style w:type="paragraph" w:styleId="Heading3">
    <w:name w:val="heading 3"/>
    <w:basedOn w:val="Normal1"/>
    <w:next w:val="Normal1"/>
    <w:rsid w:val="008D0FE5"/>
    <w:pPr>
      <w:keepNext/>
      <w:keepLines/>
      <w:spacing w:before="200" w:after="0"/>
      <w:outlineLvl w:val="2"/>
    </w:pPr>
    <w:rPr>
      <w:b/>
      <w:color w:val="4472C4"/>
    </w:rPr>
  </w:style>
  <w:style w:type="paragraph" w:styleId="Heading4">
    <w:name w:val="heading 4"/>
    <w:basedOn w:val="Normal1"/>
    <w:next w:val="Normal1"/>
    <w:rsid w:val="008D0FE5"/>
    <w:pPr>
      <w:keepLines/>
      <w:widowControl w:val="0"/>
      <w:tabs>
        <w:tab w:val="left" w:pos="3969"/>
      </w:tabs>
      <w:spacing w:after="62"/>
      <w:ind w:left="2523" w:hanging="2160"/>
      <w:outlineLvl w:val="3"/>
    </w:pPr>
    <w:rPr>
      <w:rFonts w:ascii="Times New Roman" w:eastAsia="Times New Roman" w:hAnsi="Times New Roman" w:cs="Times New Roman"/>
      <w:i/>
    </w:rPr>
  </w:style>
  <w:style w:type="paragraph" w:styleId="Heading5">
    <w:name w:val="heading 5"/>
    <w:basedOn w:val="Normal1"/>
    <w:next w:val="Normal1"/>
    <w:rsid w:val="008D0FE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8D0F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D0FE5"/>
  </w:style>
  <w:style w:type="paragraph" w:styleId="Title">
    <w:name w:val="Title"/>
    <w:basedOn w:val="Normal1"/>
    <w:next w:val="Normal1"/>
    <w:rsid w:val="008D0FE5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D0F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B1D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1D7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02BC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F32E0"/>
    <w:pPr>
      <w:spacing w:after="120"/>
      <w:ind w:left="720"/>
      <w:contextualSpacing/>
    </w:pPr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E2F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C44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aredsha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aronkredshaw.com/blo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aaron-redshaw/" TargetMode="External"/><Relationship Id="rId11" Type="http://schemas.openxmlformats.org/officeDocument/2006/relationships/hyperlink" Target="https://developer.amazon.com/docs/fire-tablets/fire-os-8.html" TargetMode="External"/><Relationship Id="rId5" Type="http://schemas.openxmlformats.org/officeDocument/2006/relationships/hyperlink" Target="mailto:akredshaw@gmail.com" TargetMode="External"/><Relationship Id="rId10" Type="http://schemas.openxmlformats.org/officeDocument/2006/relationships/hyperlink" Target="https://developer.amazon.com/docs/video-skills-fire-tv-apps/launch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er.amazon.com/docs/fire-tv/set-up-tvinputserv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Redshaw</dc:creator>
  <cp:lastModifiedBy>Microsoft Office User</cp:lastModifiedBy>
  <cp:revision>6</cp:revision>
  <cp:lastPrinted>2022-08-12T17:32:00Z</cp:lastPrinted>
  <dcterms:created xsi:type="dcterms:W3CDTF">2022-08-30T20:58:00Z</dcterms:created>
  <dcterms:modified xsi:type="dcterms:W3CDTF">2022-09-02T14:44:00Z</dcterms:modified>
</cp:coreProperties>
</file>